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C4DEC" w14:textId="0F3F164B" w:rsidR="00BD70C8" w:rsidRPr="009E7CF2" w:rsidRDefault="009E7CF2" w:rsidP="009E7CF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E7CF2">
        <w:rPr>
          <w:rFonts w:ascii="Times New Roman" w:hAnsi="Times New Roman" w:cs="Times New Roman"/>
          <w:bCs/>
          <w:sz w:val="28"/>
          <w:szCs w:val="28"/>
        </w:rPr>
        <w:t xml:space="preserve">Муниципальное автономное дошкольное образовательное учреждение </w:t>
      </w:r>
    </w:p>
    <w:p w14:paraId="25864960" w14:textId="77777777" w:rsidR="003B58AF" w:rsidRPr="009E7CF2" w:rsidRDefault="003B58AF" w:rsidP="009E7CF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E7CF2">
        <w:rPr>
          <w:rFonts w:ascii="Times New Roman" w:hAnsi="Times New Roman" w:cs="Times New Roman"/>
          <w:bCs/>
          <w:sz w:val="28"/>
          <w:szCs w:val="28"/>
        </w:rPr>
        <w:t>МАДОУ «Детский сад №24»</w:t>
      </w:r>
    </w:p>
    <w:p w14:paraId="2BB9BE6B" w14:textId="268F4E5E" w:rsidR="003B58AF" w:rsidRDefault="003B58AF" w:rsidP="003B58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BE26AA" w14:textId="33DE42A4" w:rsidR="009E7CF2" w:rsidRDefault="009E7CF2" w:rsidP="003B58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AF6338" w14:textId="77777777" w:rsidR="009E7CF2" w:rsidRDefault="009E7CF2" w:rsidP="003B58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CAE0D9" w14:textId="77777777" w:rsidR="003B58AF" w:rsidRPr="007756C2" w:rsidRDefault="003B58AF" w:rsidP="003B58AF">
      <w:pPr>
        <w:jc w:val="center"/>
        <w:rPr>
          <w:rFonts w:ascii="Times New Roman" w:hAnsi="Times New Roman" w:cs="Times New Roman"/>
          <w:sz w:val="72"/>
          <w:szCs w:val="72"/>
        </w:rPr>
      </w:pPr>
      <w:r w:rsidRPr="007756C2">
        <w:rPr>
          <w:rFonts w:ascii="Times New Roman" w:hAnsi="Times New Roman" w:cs="Times New Roman"/>
          <w:sz w:val="72"/>
          <w:szCs w:val="72"/>
        </w:rPr>
        <w:t>Номинация «МОДЕЛЬ»</w:t>
      </w:r>
    </w:p>
    <w:p w14:paraId="75208D5E" w14:textId="77777777" w:rsidR="003B58AF" w:rsidRPr="00116218" w:rsidRDefault="003B58AF" w:rsidP="003B58AF">
      <w:pPr>
        <w:jc w:val="center"/>
        <w:rPr>
          <w:rFonts w:ascii="Times New Roman" w:hAnsi="Times New Roman" w:cs="Times New Roman"/>
          <w:sz w:val="52"/>
          <w:szCs w:val="52"/>
        </w:rPr>
      </w:pPr>
      <w:proofErr w:type="spellStart"/>
      <w:r w:rsidRPr="00116218">
        <w:rPr>
          <w:rFonts w:ascii="Times New Roman" w:hAnsi="Times New Roman" w:cs="Times New Roman"/>
          <w:sz w:val="52"/>
          <w:szCs w:val="52"/>
        </w:rPr>
        <w:t>Судомоделирование</w:t>
      </w:r>
      <w:proofErr w:type="spellEnd"/>
    </w:p>
    <w:p w14:paraId="7CDC3340" w14:textId="77777777" w:rsidR="007756C2" w:rsidRDefault="007756C2" w:rsidP="007756C2">
      <w:pPr>
        <w:rPr>
          <w:rFonts w:ascii="Times New Roman" w:hAnsi="Times New Roman" w:cs="Times New Roman"/>
          <w:sz w:val="28"/>
          <w:szCs w:val="28"/>
        </w:rPr>
      </w:pPr>
    </w:p>
    <w:p w14:paraId="26A711DE" w14:textId="77777777" w:rsidR="003B58AF" w:rsidRDefault="007756C2" w:rsidP="003B58AF">
      <w:pPr>
        <w:jc w:val="center"/>
        <w:rPr>
          <w:rFonts w:ascii="Times New Roman" w:hAnsi="Times New Roman" w:cs="Times New Roman"/>
          <w:sz w:val="28"/>
          <w:szCs w:val="28"/>
        </w:rPr>
      </w:pPr>
      <w:r w:rsidRPr="00775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0BB41" wp14:editId="6ED02FEB">
            <wp:extent cx="3638550" cy="3893820"/>
            <wp:effectExtent l="0" t="0" r="0" b="0"/>
            <wp:docPr id="1" name="Рисунок 1" descr="https://i.pinimg.com/736x/7e/64/f9/7e64f9778a489287362a1fb21aebaba9--scale-model-ships-scale-model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7e/64/f9/7e64f9778a489287362a1fb21aebaba9--scale-model-ships-scale-model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79" cy="389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652F9D" w14:textId="77777777" w:rsidR="007756C2" w:rsidRPr="00377E81" w:rsidRDefault="007756C2" w:rsidP="00377E81">
      <w:pPr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E81">
        <w:rPr>
          <w:rFonts w:ascii="Times New Roman" w:hAnsi="Times New Roman" w:cs="Times New Roman"/>
          <w:b/>
          <w:sz w:val="28"/>
          <w:szCs w:val="28"/>
        </w:rPr>
        <w:t>Описание выполненной модели</w:t>
      </w:r>
    </w:p>
    <w:p w14:paraId="2EE07C31" w14:textId="77777777" w:rsidR="00272F8C" w:rsidRPr="00377E81" w:rsidRDefault="00272F8C" w:rsidP="00377E81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377E81">
        <w:rPr>
          <w:rFonts w:ascii="Times New Roman" w:hAnsi="Times New Roman" w:cs="Times New Roman"/>
          <w:b/>
          <w:sz w:val="28"/>
          <w:szCs w:val="28"/>
        </w:rPr>
        <w:t>Сб</w:t>
      </w:r>
      <w:r w:rsidRPr="00377E81">
        <w:rPr>
          <w:rFonts w:ascii="Times New Roman" w:hAnsi="Times New Roman"/>
          <w:b/>
          <w:sz w:val="28"/>
          <w:szCs w:val="28"/>
        </w:rPr>
        <w:t>о</w:t>
      </w:r>
      <w:r w:rsidRPr="00377E81">
        <w:rPr>
          <w:rFonts w:ascii="Times New Roman" w:hAnsi="Times New Roman" w:cs="Times New Roman"/>
          <w:b/>
          <w:sz w:val="28"/>
          <w:szCs w:val="28"/>
        </w:rPr>
        <w:t>рная  м</w:t>
      </w:r>
      <w:r w:rsidRPr="00377E81">
        <w:rPr>
          <w:rFonts w:ascii="Times New Roman" w:hAnsi="Times New Roman"/>
          <w:b/>
          <w:sz w:val="28"/>
          <w:szCs w:val="28"/>
        </w:rPr>
        <w:t>од</w:t>
      </w:r>
      <w:r w:rsidRPr="00377E81">
        <w:rPr>
          <w:rFonts w:ascii="Times New Roman" w:hAnsi="Times New Roman" w:cs="Times New Roman"/>
          <w:b/>
          <w:sz w:val="28"/>
          <w:szCs w:val="28"/>
        </w:rPr>
        <w:t>е</w:t>
      </w:r>
      <w:r w:rsidRPr="00377E81">
        <w:rPr>
          <w:rFonts w:ascii="Times New Roman" w:hAnsi="Times New Roman"/>
          <w:b/>
          <w:sz w:val="28"/>
          <w:szCs w:val="28"/>
        </w:rPr>
        <w:t>ль</w:t>
      </w:r>
      <w:r w:rsidRPr="00377E81">
        <w:rPr>
          <w:rFonts w:ascii="Times New Roman" w:hAnsi="Times New Roman" w:cs="Times New Roman"/>
          <w:b/>
          <w:sz w:val="28"/>
          <w:szCs w:val="28"/>
        </w:rPr>
        <w:t xml:space="preserve"> – К</w:t>
      </w:r>
      <w:r w:rsidRPr="00377E81">
        <w:rPr>
          <w:rFonts w:ascii="Times New Roman" w:hAnsi="Times New Roman"/>
          <w:b/>
          <w:sz w:val="28"/>
          <w:szCs w:val="28"/>
        </w:rPr>
        <w:t>о</w:t>
      </w:r>
      <w:r w:rsidRPr="00377E81">
        <w:rPr>
          <w:rFonts w:ascii="Times New Roman" w:hAnsi="Times New Roman" w:cs="Times New Roman"/>
          <w:b/>
          <w:sz w:val="28"/>
          <w:szCs w:val="28"/>
        </w:rPr>
        <w:t>раб</w:t>
      </w:r>
      <w:r w:rsidRPr="00377E81">
        <w:rPr>
          <w:rFonts w:ascii="Times New Roman" w:hAnsi="Times New Roman"/>
          <w:b/>
          <w:sz w:val="28"/>
          <w:szCs w:val="28"/>
        </w:rPr>
        <w:t xml:space="preserve">ль </w:t>
      </w:r>
      <w:r w:rsidRPr="00377E81">
        <w:rPr>
          <w:rFonts w:ascii="Times New Roman" w:hAnsi="Times New Roman" w:cs="Times New Roman"/>
          <w:b/>
          <w:sz w:val="28"/>
          <w:szCs w:val="28"/>
        </w:rPr>
        <w:t xml:space="preserve"> капитана </w:t>
      </w:r>
      <w:r w:rsidR="00F450EE" w:rsidRPr="00377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7E81">
        <w:rPr>
          <w:rFonts w:ascii="Times New Roman" w:hAnsi="Times New Roman"/>
          <w:b/>
          <w:sz w:val="24"/>
          <w:szCs w:val="24"/>
        </w:rPr>
        <w:t>Д</w:t>
      </w:r>
      <w:r w:rsidRPr="00377E81">
        <w:rPr>
          <w:rFonts w:ascii="Times New Roman" w:hAnsi="Times New Roman"/>
          <w:b/>
          <w:sz w:val="28"/>
          <w:szCs w:val="28"/>
        </w:rPr>
        <w:t>ж</w:t>
      </w:r>
      <w:r w:rsidRPr="00377E81">
        <w:rPr>
          <w:rFonts w:ascii="Times New Roman" w:hAnsi="Times New Roman" w:cs="Times New Roman"/>
          <w:b/>
          <w:sz w:val="28"/>
          <w:szCs w:val="28"/>
        </w:rPr>
        <w:t>ека В</w:t>
      </w:r>
      <w:r w:rsidRPr="00377E81">
        <w:rPr>
          <w:rFonts w:ascii="Times New Roman" w:hAnsi="Times New Roman"/>
          <w:b/>
          <w:sz w:val="28"/>
          <w:szCs w:val="28"/>
        </w:rPr>
        <w:t>о</w:t>
      </w:r>
      <w:r w:rsidRPr="00377E81">
        <w:rPr>
          <w:rFonts w:ascii="Times New Roman" w:hAnsi="Times New Roman" w:cs="Times New Roman"/>
          <w:b/>
          <w:sz w:val="28"/>
          <w:szCs w:val="28"/>
        </w:rPr>
        <w:t>р</w:t>
      </w:r>
      <w:r w:rsidRPr="00377E81">
        <w:rPr>
          <w:rFonts w:ascii="Times New Roman" w:hAnsi="Times New Roman"/>
          <w:b/>
          <w:sz w:val="28"/>
          <w:szCs w:val="28"/>
        </w:rPr>
        <w:t>о</w:t>
      </w:r>
      <w:r w:rsidRPr="00377E81">
        <w:rPr>
          <w:rFonts w:ascii="Times New Roman" w:hAnsi="Times New Roman" w:cs="Times New Roman"/>
          <w:b/>
          <w:sz w:val="28"/>
          <w:szCs w:val="28"/>
        </w:rPr>
        <w:t>б</w:t>
      </w:r>
      <w:r w:rsidRPr="00377E81">
        <w:rPr>
          <w:rFonts w:ascii="Times New Roman" w:hAnsi="Times New Roman"/>
          <w:b/>
          <w:sz w:val="28"/>
          <w:szCs w:val="28"/>
        </w:rPr>
        <w:t>ь</w:t>
      </w:r>
      <w:r w:rsidRPr="00377E81">
        <w:rPr>
          <w:rFonts w:ascii="Times New Roman" w:hAnsi="Times New Roman" w:cs="Times New Roman"/>
          <w:b/>
          <w:sz w:val="28"/>
          <w:szCs w:val="28"/>
        </w:rPr>
        <w:t>я</w:t>
      </w:r>
      <w:r w:rsidR="00F450EE" w:rsidRPr="00377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7E81">
        <w:rPr>
          <w:rFonts w:ascii="Times New Roman" w:hAnsi="Times New Roman" w:cs="Times New Roman"/>
          <w:b/>
          <w:sz w:val="28"/>
          <w:szCs w:val="28"/>
        </w:rPr>
        <w:t xml:space="preserve"> «Черная Жемчу</w:t>
      </w:r>
      <w:r w:rsidRPr="00377E81">
        <w:rPr>
          <w:rFonts w:ascii="Times New Roman" w:hAnsi="Times New Roman"/>
          <w:b/>
          <w:sz w:val="28"/>
          <w:szCs w:val="28"/>
        </w:rPr>
        <w:t>ж</w:t>
      </w:r>
      <w:r w:rsidRPr="00377E81">
        <w:rPr>
          <w:rFonts w:ascii="Times New Roman" w:hAnsi="Times New Roman" w:cs="Times New Roman"/>
          <w:b/>
          <w:sz w:val="28"/>
          <w:szCs w:val="28"/>
        </w:rPr>
        <w:t>ина»</w:t>
      </w:r>
    </w:p>
    <w:p w14:paraId="75093BD7" w14:textId="77777777" w:rsidR="00272F8C" w:rsidRPr="00377E81" w:rsidRDefault="00272F8C" w:rsidP="00377E81">
      <w:pPr>
        <w:ind w:left="-709"/>
        <w:rPr>
          <w:rFonts w:ascii="Times New Roman" w:hAnsi="Times New Roman"/>
          <w:b/>
          <w:sz w:val="28"/>
          <w:szCs w:val="28"/>
        </w:rPr>
      </w:pPr>
      <w:r w:rsidRPr="00377E81">
        <w:rPr>
          <w:rFonts w:ascii="Times New Roman" w:hAnsi="Times New Roman" w:cs="Times New Roman"/>
          <w:b/>
          <w:sz w:val="28"/>
          <w:szCs w:val="28"/>
        </w:rPr>
        <w:t>М</w:t>
      </w:r>
      <w:r w:rsidRPr="00377E81">
        <w:rPr>
          <w:rFonts w:ascii="Times New Roman" w:hAnsi="Times New Roman"/>
          <w:b/>
          <w:sz w:val="28"/>
          <w:szCs w:val="28"/>
        </w:rPr>
        <w:t>од</w:t>
      </w:r>
      <w:r w:rsidRPr="00377E81">
        <w:rPr>
          <w:rFonts w:ascii="Times New Roman" w:hAnsi="Times New Roman" w:cs="Times New Roman"/>
          <w:b/>
          <w:sz w:val="28"/>
          <w:szCs w:val="28"/>
        </w:rPr>
        <w:t>е</w:t>
      </w:r>
      <w:r w:rsidRPr="00377E81">
        <w:rPr>
          <w:rFonts w:ascii="Times New Roman" w:hAnsi="Times New Roman"/>
          <w:b/>
          <w:sz w:val="28"/>
          <w:szCs w:val="28"/>
        </w:rPr>
        <w:t xml:space="preserve">ль </w:t>
      </w:r>
      <w:r w:rsidRPr="00377E81">
        <w:rPr>
          <w:rFonts w:ascii="Times New Roman" w:hAnsi="Times New Roman" w:cs="Times New Roman"/>
          <w:b/>
          <w:sz w:val="28"/>
          <w:szCs w:val="28"/>
        </w:rPr>
        <w:t>с</w:t>
      </w:r>
      <w:r w:rsidRPr="00377E81">
        <w:rPr>
          <w:rFonts w:ascii="Times New Roman" w:hAnsi="Times New Roman"/>
          <w:b/>
          <w:sz w:val="28"/>
          <w:szCs w:val="28"/>
        </w:rPr>
        <w:t>об</w:t>
      </w:r>
      <w:r w:rsidRPr="00377E81">
        <w:rPr>
          <w:rFonts w:ascii="Times New Roman" w:hAnsi="Times New Roman" w:cs="Times New Roman"/>
          <w:b/>
          <w:sz w:val="28"/>
          <w:szCs w:val="28"/>
        </w:rPr>
        <w:t>ра</w:t>
      </w:r>
      <w:r w:rsidRPr="00377E81">
        <w:rPr>
          <w:rFonts w:ascii="Times New Roman" w:hAnsi="Times New Roman"/>
          <w:b/>
          <w:sz w:val="28"/>
          <w:szCs w:val="28"/>
        </w:rPr>
        <w:t xml:space="preserve">л  </w:t>
      </w:r>
      <w:proofErr w:type="spellStart"/>
      <w:r w:rsidRPr="00377E81">
        <w:rPr>
          <w:rFonts w:ascii="Times New Roman" w:hAnsi="Times New Roman"/>
          <w:b/>
          <w:sz w:val="28"/>
          <w:szCs w:val="28"/>
        </w:rPr>
        <w:t>Кана</w:t>
      </w:r>
      <w:r w:rsidRPr="00377E81">
        <w:rPr>
          <w:rFonts w:ascii="Times New Roman" w:hAnsi="Times New Roman" w:cs="Times New Roman"/>
          <w:b/>
          <w:sz w:val="28"/>
          <w:szCs w:val="28"/>
        </w:rPr>
        <w:t>ш</w:t>
      </w:r>
      <w:r w:rsidRPr="00377E81">
        <w:rPr>
          <w:rFonts w:ascii="Times New Roman" w:hAnsi="Times New Roman"/>
          <w:b/>
          <w:sz w:val="28"/>
          <w:szCs w:val="28"/>
        </w:rPr>
        <w:t>евич</w:t>
      </w:r>
      <w:proofErr w:type="spellEnd"/>
      <w:r w:rsidRPr="00377E81">
        <w:rPr>
          <w:rFonts w:ascii="Times New Roman" w:hAnsi="Times New Roman"/>
          <w:b/>
          <w:sz w:val="28"/>
          <w:szCs w:val="28"/>
        </w:rPr>
        <w:t xml:space="preserve"> </w:t>
      </w:r>
      <w:r w:rsidR="00377E81">
        <w:rPr>
          <w:rFonts w:ascii="Times New Roman" w:hAnsi="Times New Roman"/>
          <w:b/>
          <w:sz w:val="28"/>
          <w:szCs w:val="28"/>
        </w:rPr>
        <w:t xml:space="preserve"> </w:t>
      </w:r>
      <w:r w:rsidRPr="00377E81">
        <w:rPr>
          <w:rFonts w:ascii="Times New Roman" w:hAnsi="Times New Roman"/>
          <w:b/>
          <w:sz w:val="28"/>
          <w:szCs w:val="28"/>
        </w:rPr>
        <w:t>Ефим, 6 лет</w:t>
      </w:r>
    </w:p>
    <w:p w14:paraId="7E49915A" w14:textId="43CB3C90" w:rsidR="00272F8C" w:rsidRDefault="00272F8C" w:rsidP="00272F8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6DF3342" w14:textId="77777777" w:rsidR="009E7CF2" w:rsidRPr="006F6613" w:rsidRDefault="009E7CF2" w:rsidP="00272F8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75A1969" w14:textId="77777777" w:rsidR="00272F8C" w:rsidRPr="006F6613" w:rsidRDefault="00272F8C" w:rsidP="00272F8C">
      <w:pPr>
        <w:jc w:val="center"/>
        <w:rPr>
          <w:rFonts w:ascii="Times New Roman" w:hAnsi="Times New Roman"/>
          <w:b/>
          <w:sz w:val="28"/>
          <w:szCs w:val="28"/>
        </w:rPr>
      </w:pPr>
      <w:r w:rsidRPr="006F6613">
        <w:rPr>
          <w:rFonts w:ascii="Times New Roman" w:hAnsi="Times New Roman"/>
          <w:b/>
          <w:sz w:val="28"/>
          <w:szCs w:val="28"/>
        </w:rPr>
        <w:t xml:space="preserve">г. Верхняя Пышма </w:t>
      </w:r>
      <w:r w:rsidR="00E57F00">
        <w:rPr>
          <w:rFonts w:ascii="Times New Roman" w:hAnsi="Times New Roman"/>
          <w:b/>
          <w:sz w:val="28"/>
          <w:szCs w:val="28"/>
        </w:rPr>
        <w:t>,</w:t>
      </w:r>
      <w:r w:rsidRPr="006F6613">
        <w:rPr>
          <w:rFonts w:ascii="Times New Roman" w:hAnsi="Times New Roman"/>
          <w:b/>
          <w:sz w:val="28"/>
          <w:szCs w:val="28"/>
        </w:rPr>
        <w:t xml:space="preserve"> 2022</w:t>
      </w:r>
    </w:p>
    <w:p w14:paraId="068DCAC2" w14:textId="77777777" w:rsidR="00F450EE" w:rsidRPr="001203CC" w:rsidRDefault="00767136" w:rsidP="003F389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="00A500D0">
        <w:rPr>
          <w:rFonts w:ascii="Times New Roman" w:hAnsi="Times New Roman"/>
          <w:b/>
          <w:sz w:val="28"/>
          <w:szCs w:val="28"/>
        </w:rPr>
        <w:t>Выбор модели и обоснование выбора</w:t>
      </w:r>
    </w:p>
    <w:p w14:paraId="08A82063" w14:textId="77777777" w:rsidR="003B58AF" w:rsidRDefault="003F3895" w:rsidP="00630080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Судомоделирование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– одно из самых трогательных и зрелищных хобби!</w:t>
      </w:r>
      <w:r w:rsidR="006300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 w:rsidR="00630080">
        <w:rPr>
          <w:rFonts w:ascii="Times New Roman" w:hAnsi="Times New Roman"/>
          <w:sz w:val="28"/>
          <w:szCs w:val="28"/>
        </w:rPr>
        <w:t xml:space="preserve">то спорт, </w:t>
      </w:r>
      <w:proofErr w:type="gramStart"/>
      <w:r w:rsidR="00630080">
        <w:rPr>
          <w:rFonts w:ascii="Times New Roman" w:hAnsi="Times New Roman"/>
          <w:sz w:val="28"/>
          <w:szCs w:val="28"/>
        </w:rPr>
        <w:t>наука ,</w:t>
      </w:r>
      <w:proofErr w:type="gramEnd"/>
      <w:r w:rsidR="00630080">
        <w:rPr>
          <w:rFonts w:ascii="Times New Roman" w:hAnsi="Times New Roman"/>
          <w:sz w:val="28"/>
          <w:szCs w:val="28"/>
        </w:rPr>
        <w:t xml:space="preserve"> искусство и тя</w:t>
      </w:r>
      <w:r>
        <w:rPr>
          <w:rFonts w:ascii="Times New Roman" w:hAnsi="Times New Roman"/>
          <w:sz w:val="28"/>
          <w:szCs w:val="28"/>
        </w:rPr>
        <w:t xml:space="preserve">желое </w:t>
      </w:r>
      <w:r w:rsidR="00630080">
        <w:rPr>
          <w:rFonts w:ascii="Times New Roman" w:hAnsi="Times New Roman"/>
          <w:sz w:val="28"/>
          <w:szCs w:val="28"/>
        </w:rPr>
        <w:t xml:space="preserve">ремесло. Приручить ветер и заставить его работать на себя – столь дерзкую мечту человек пытался осуществить  в глубокой древности. Кто и когда впервые поставил на судно парус – неизвестно. Зато известно </w:t>
      </w:r>
      <w:proofErr w:type="gramStart"/>
      <w:r w:rsidR="00630080">
        <w:rPr>
          <w:rFonts w:ascii="Times New Roman" w:hAnsi="Times New Roman"/>
          <w:sz w:val="28"/>
          <w:szCs w:val="28"/>
        </w:rPr>
        <w:t>другое :</w:t>
      </w:r>
      <w:proofErr w:type="gramEnd"/>
      <w:r w:rsidR="00630080">
        <w:rPr>
          <w:rFonts w:ascii="Times New Roman" w:hAnsi="Times New Roman"/>
          <w:sz w:val="28"/>
          <w:szCs w:val="28"/>
        </w:rPr>
        <w:t xml:space="preserve"> это гениальное изобретение соверш</w:t>
      </w:r>
      <w:r w:rsidR="001A32DC">
        <w:rPr>
          <w:rFonts w:ascii="Times New Roman" w:hAnsi="Times New Roman"/>
          <w:sz w:val="28"/>
          <w:szCs w:val="28"/>
        </w:rPr>
        <w:t>енствовалось на протяжении веков, пройдя путь от примитивного полотнища, поднимаемого на одинокой мачте, до сложнейшего механизма, объединяющего тысячи компонентов и требующего согласованных действий десятков людей.</w:t>
      </w:r>
    </w:p>
    <w:p w14:paraId="34EF3A60" w14:textId="77777777" w:rsidR="00F11634" w:rsidRDefault="00867276" w:rsidP="00630080">
      <w:pPr>
        <w:jc w:val="both"/>
        <w:rPr>
          <w:rFonts w:ascii="Times New Roman" w:hAnsi="Times New Roman" w:cs="Times New Roman"/>
          <w:sz w:val="28"/>
          <w:szCs w:val="28"/>
        </w:rPr>
      </w:pPr>
      <w:r w:rsidRPr="008672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E8CB1" wp14:editId="79B84354">
            <wp:extent cx="2228850" cy="2562225"/>
            <wp:effectExtent l="19050" t="0" r="0" b="0"/>
            <wp:docPr id="2" name="Рисунок 1" descr="https://picsy.ru/images/photos/1200/2/korabl-foto-s-parusami-313514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sy.ru/images/photos/1200/2/korabl-foto-s-parusami-31351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E7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7D9B">
        <w:rPr>
          <w:rFonts w:ascii="Times New Roman" w:hAnsi="Times New Roman" w:cs="Times New Roman"/>
          <w:sz w:val="28"/>
          <w:szCs w:val="28"/>
        </w:rPr>
        <w:t xml:space="preserve"> </w:t>
      </w:r>
      <w:r w:rsidR="000C1E74" w:rsidRPr="000C1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BF656" wp14:editId="59260ECB">
            <wp:extent cx="2724150" cy="2562225"/>
            <wp:effectExtent l="19050" t="0" r="0" b="0"/>
            <wp:docPr id="9" name="Рисунок 1" descr="https://avatars.mds.yandex.net/get-pdb/1383054/7ab8a5bc-e500-48ea-85f1-b3567f242d1d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83054/7ab8a5bc-e500-48ea-85f1-b3567f242d1d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50" cy="256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D9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89F487E" w14:textId="77777777" w:rsidR="00673B22" w:rsidRDefault="00673B22" w:rsidP="0063008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ACFEE2" w14:textId="77777777" w:rsidR="00006817" w:rsidRDefault="007605FF" w:rsidP="00630080">
      <w:pPr>
        <w:jc w:val="both"/>
        <w:rPr>
          <w:rFonts w:ascii="Times New Roman" w:hAnsi="Times New Roman" w:cs="Times New Roman"/>
          <w:sz w:val="28"/>
          <w:szCs w:val="28"/>
        </w:rPr>
      </w:pPr>
      <w:r w:rsidRPr="007605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25B83" wp14:editId="6F4D7B4A">
            <wp:extent cx="2914650" cy="1724025"/>
            <wp:effectExtent l="19050" t="0" r="0" b="0"/>
            <wp:docPr id="4" name="Рисунок 1" descr="https://img5tv.cdnvideo.ru/shared/files/202206/1_1540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5tv.cdnvideo.ru/shared/files/202206/1_1540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817">
        <w:rPr>
          <w:rFonts w:ascii="Times New Roman" w:hAnsi="Times New Roman" w:cs="Times New Roman"/>
          <w:sz w:val="28"/>
          <w:szCs w:val="28"/>
        </w:rPr>
        <w:t xml:space="preserve">       </w:t>
      </w:r>
      <w:r w:rsidR="00006817" w:rsidRPr="000068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FC9C3" wp14:editId="636BE553">
            <wp:extent cx="2552700" cy="1724025"/>
            <wp:effectExtent l="19050" t="0" r="0" b="0"/>
            <wp:docPr id="6" name="Рисунок 1" descr="https://s1.1zoom.ru/big3/419/422720-sveti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.1zoom.ru/big3/419/422720-svet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BB20A3" w14:textId="77777777" w:rsidR="007605FF" w:rsidRDefault="009102A3" w:rsidP="00630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47E">
        <w:rPr>
          <w:rFonts w:ascii="Times New Roman" w:hAnsi="Times New Roman" w:cs="Times New Roman"/>
          <w:sz w:val="28"/>
          <w:szCs w:val="28"/>
        </w:rPr>
        <w:t xml:space="preserve">   </w:t>
      </w:r>
      <w:r w:rsidR="00BF267D">
        <w:rPr>
          <w:rFonts w:ascii="Times New Roman" w:hAnsi="Times New Roman" w:cs="Times New Roman"/>
          <w:sz w:val="28"/>
          <w:szCs w:val="28"/>
        </w:rPr>
        <w:t xml:space="preserve">Как утверждают французы, в мире есть три прекрасных зрелища: скачущая лошадь, танцующая женщина и корабль, идущий под парусами. Он удивительно красив и  вряд ли кого оставит равнодушным! </w:t>
      </w:r>
    </w:p>
    <w:p w14:paraId="69DFBC7E" w14:textId="77777777" w:rsidR="0025747E" w:rsidRDefault="0025747E" w:rsidP="00630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Ефим выбрал эту модель судна для сборки из-за ее красоты и пиратской тематики, потратил несколько вечеров, проявил терпение и усидчивость и появилось в доме прекрасное украшение, притягивающее взгляд!</w:t>
      </w:r>
    </w:p>
    <w:p w14:paraId="474F1F37" w14:textId="77777777" w:rsidR="007D5B26" w:rsidRDefault="00767136" w:rsidP="006300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136">
        <w:rPr>
          <w:rFonts w:ascii="Times New Roman" w:hAnsi="Times New Roman" w:cs="Times New Roman"/>
          <w:b/>
          <w:sz w:val="28"/>
          <w:szCs w:val="28"/>
        </w:rPr>
        <w:lastRenderedPageBreak/>
        <w:t>2. Характеристики</w:t>
      </w:r>
    </w:p>
    <w:p w14:paraId="416D5AF8" w14:textId="77777777" w:rsidR="00F5301A" w:rsidRPr="00AE6C14" w:rsidRDefault="00F5301A" w:rsidP="00630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AE6C14">
        <w:rPr>
          <w:rFonts w:ascii="Times New Roman" w:hAnsi="Times New Roman" w:cs="Times New Roman"/>
          <w:sz w:val="28"/>
          <w:szCs w:val="28"/>
        </w:rPr>
        <w:t>К</w:t>
      </w:r>
      <w:r w:rsidRPr="00AE6C14">
        <w:rPr>
          <w:rFonts w:ascii="Times New Roman" w:hAnsi="Times New Roman"/>
          <w:sz w:val="28"/>
          <w:szCs w:val="28"/>
        </w:rPr>
        <w:t>о</w:t>
      </w:r>
      <w:r w:rsidRPr="00AE6C14">
        <w:rPr>
          <w:rFonts w:ascii="Times New Roman" w:hAnsi="Times New Roman" w:cs="Times New Roman"/>
          <w:sz w:val="28"/>
          <w:szCs w:val="28"/>
        </w:rPr>
        <w:t>раб</w:t>
      </w:r>
      <w:r w:rsidRPr="00AE6C14">
        <w:rPr>
          <w:rFonts w:ascii="Times New Roman" w:hAnsi="Times New Roman"/>
          <w:sz w:val="28"/>
          <w:szCs w:val="28"/>
        </w:rPr>
        <w:t xml:space="preserve">ль </w:t>
      </w:r>
      <w:r w:rsidRPr="00AE6C14">
        <w:rPr>
          <w:rFonts w:ascii="Times New Roman" w:hAnsi="Times New Roman" w:cs="Times New Roman"/>
          <w:sz w:val="28"/>
          <w:szCs w:val="28"/>
        </w:rPr>
        <w:t xml:space="preserve"> капитана  </w:t>
      </w:r>
      <w:r w:rsidRPr="00AE6C14">
        <w:rPr>
          <w:rFonts w:ascii="Times New Roman" w:hAnsi="Times New Roman"/>
          <w:sz w:val="24"/>
          <w:szCs w:val="24"/>
        </w:rPr>
        <w:t>Д</w:t>
      </w:r>
      <w:r w:rsidRPr="00AE6C14">
        <w:rPr>
          <w:rFonts w:ascii="Times New Roman" w:hAnsi="Times New Roman"/>
          <w:sz w:val="28"/>
          <w:szCs w:val="28"/>
        </w:rPr>
        <w:t>ж</w:t>
      </w:r>
      <w:r w:rsidRPr="00AE6C14">
        <w:rPr>
          <w:rFonts w:ascii="Times New Roman" w:hAnsi="Times New Roman" w:cs="Times New Roman"/>
          <w:sz w:val="28"/>
          <w:szCs w:val="28"/>
        </w:rPr>
        <w:t>ека В</w:t>
      </w:r>
      <w:r w:rsidRPr="00AE6C14">
        <w:rPr>
          <w:rFonts w:ascii="Times New Roman" w:hAnsi="Times New Roman"/>
          <w:sz w:val="28"/>
          <w:szCs w:val="28"/>
        </w:rPr>
        <w:t>о</w:t>
      </w:r>
      <w:r w:rsidRPr="00AE6C14">
        <w:rPr>
          <w:rFonts w:ascii="Times New Roman" w:hAnsi="Times New Roman" w:cs="Times New Roman"/>
          <w:sz w:val="28"/>
          <w:szCs w:val="28"/>
        </w:rPr>
        <w:t>р</w:t>
      </w:r>
      <w:r w:rsidRPr="00AE6C14">
        <w:rPr>
          <w:rFonts w:ascii="Times New Roman" w:hAnsi="Times New Roman"/>
          <w:sz w:val="28"/>
          <w:szCs w:val="28"/>
        </w:rPr>
        <w:t>о</w:t>
      </w:r>
      <w:r w:rsidRPr="00AE6C14">
        <w:rPr>
          <w:rFonts w:ascii="Times New Roman" w:hAnsi="Times New Roman" w:cs="Times New Roman"/>
          <w:sz w:val="28"/>
          <w:szCs w:val="28"/>
        </w:rPr>
        <w:t>б</w:t>
      </w:r>
      <w:r w:rsidRPr="00AE6C14">
        <w:rPr>
          <w:rFonts w:ascii="Times New Roman" w:hAnsi="Times New Roman"/>
          <w:sz w:val="28"/>
          <w:szCs w:val="28"/>
        </w:rPr>
        <w:t>ь</w:t>
      </w:r>
      <w:r w:rsidRPr="00AE6C14">
        <w:rPr>
          <w:rFonts w:ascii="Times New Roman" w:hAnsi="Times New Roman" w:cs="Times New Roman"/>
          <w:sz w:val="28"/>
          <w:szCs w:val="28"/>
        </w:rPr>
        <w:t>я  «Черная Жемчу</w:t>
      </w:r>
      <w:r w:rsidRPr="00AE6C14">
        <w:rPr>
          <w:rFonts w:ascii="Times New Roman" w:hAnsi="Times New Roman"/>
          <w:sz w:val="28"/>
          <w:szCs w:val="28"/>
        </w:rPr>
        <w:t>ж</w:t>
      </w:r>
      <w:r w:rsidRPr="00AE6C14">
        <w:rPr>
          <w:rFonts w:ascii="Times New Roman" w:hAnsi="Times New Roman" w:cs="Times New Roman"/>
          <w:sz w:val="28"/>
          <w:szCs w:val="28"/>
        </w:rPr>
        <w:t>ина»</w:t>
      </w:r>
    </w:p>
    <w:p w14:paraId="1B47BBB4" w14:textId="77777777" w:rsidR="0039173F" w:rsidRDefault="0039173F" w:rsidP="006300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4996CA" wp14:editId="4B2AA3F7">
            <wp:extent cx="5940425" cy="4776342"/>
            <wp:effectExtent l="19050" t="0" r="3175" b="0"/>
            <wp:docPr id="5" name="Рисунок 1" descr="C:\Users\user555\Desktop\1sx-6002-1-1000x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1sx-6002-1-1000x1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9F0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767136" w14:paraId="0AA7A0E2" w14:textId="77777777" w:rsidTr="00A500D0">
        <w:tc>
          <w:tcPr>
            <w:tcW w:w="2943" w:type="dxa"/>
          </w:tcPr>
          <w:p w14:paraId="29F8B98A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136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6628" w:type="dxa"/>
          </w:tcPr>
          <w:p w14:paraId="45F2B21B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136">
              <w:rPr>
                <w:rFonts w:ascii="Times New Roman" w:hAnsi="Times New Roman" w:cs="Times New Roman"/>
                <w:sz w:val="28"/>
                <w:szCs w:val="28"/>
              </w:rPr>
              <w:t>Сборная модель судна</w:t>
            </w:r>
          </w:p>
        </w:tc>
      </w:tr>
      <w:tr w:rsidR="00767136" w14:paraId="180EC87B" w14:textId="77777777" w:rsidTr="00A500D0">
        <w:tc>
          <w:tcPr>
            <w:tcW w:w="2943" w:type="dxa"/>
          </w:tcPr>
          <w:p w14:paraId="5BD3C73B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Бренд</w:t>
            </w:r>
          </w:p>
        </w:tc>
        <w:tc>
          <w:tcPr>
            <w:tcW w:w="6628" w:type="dxa"/>
          </w:tcPr>
          <w:p w14:paraId="668F070F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LAVANDA</w:t>
            </w:r>
          </w:p>
        </w:tc>
      </w:tr>
      <w:tr w:rsidR="00767136" w14:paraId="58C992FB" w14:textId="77777777" w:rsidTr="00A500D0">
        <w:tc>
          <w:tcPr>
            <w:tcW w:w="2943" w:type="dxa"/>
          </w:tcPr>
          <w:p w14:paraId="0A2DDE18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6628" w:type="dxa"/>
          </w:tcPr>
          <w:p w14:paraId="1CADF62B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136">
              <w:rPr>
                <w:rFonts w:ascii="Times New Roman" w:hAnsi="Times New Roman" w:cs="Times New Roman"/>
                <w:sz w:val="28"/>
                <w:szCs w:val="28"/>
              </w:rPr>
              <w:t>Пластик</w:t>
            </w:r>
          </w:p>
        </w:tc>
      </w:tr>
      <w:tr w:rsidR="00A500D0" w14:paraId="7555BE12" w14:textId="77777777" w:rsidTr="00A500D0">
        <w:tc>
          <w:tcPr>
            <w:tcW w:w="2943" w:type="dxa"/>
          </w:tcPr>
          <w:p w14:paraId="48188C56" w14:textId="77777777" w:rsidR="00A500D0" w:rsidRDefault="00A500D0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деталей</w:t>
            </w:r>
          </w:p>
        </w:tc>
        <w:tc>
          <w:tcPr>
            <w:tcW w:w="6628" w:type="dxa"/>
          </w:tcPr>
          <w:p w14:paraId="70CCA152" w14:textId="77777777" w:rsidR="00A500D0" w:rsidRPr="00767136" w:rsidRDefault="00A500D0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C345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767136" w14:paraId="07342662" w14:textId="77777777" w:rsidTr="00A500D0">
        <w:tc>
          <w:tcPr>
            <w:tcW w:w="2943" w:type="dxa"/>
          </w:tcPr>
          <w:p w14:paraId="7569BF55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судомодели</w:t>
            </w:r>
          </w:p>
        </w:tc>
        <w:tc>
          <w:tcPr>
            <w:tcW w:w="6628" w:type="dxa"/>
          </w:tcPr>
          <w:p w14:paraId="74DE1763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Парусный</w:t>
            </w:r>
          </w:p>
        </w:tc>
      </w:tr>
      <w:tr w:rsidR="00767136" w14:paraId="5E661648" w14:textId="77777777" w:rsidTr="00A500D0">
        <w:tc>
          <w:tcPr>
            <w:tcW w:w="2943" w:type="dxa"/>
          </w:tcPr>
          <w:p w14:paraId="76B122FD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136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6628" w:type="dxa"/>
          </w:tcPr>
          <w:p w14:paraId="04983641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Галеон</w:t>
            </w:r>
            <w:r w:rsidR="00A500D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767136" w14:paraId="2A889284" w14:textId="77777777" w:rsidTr="00A500D0">
        <w:tc>
          <w:tcPr>
            <w:tcW w:w="2943" w:type="dxa"/>
          </w:tcPr>
          <w:p w14:paraId="0D71AA9E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136">
              <w:rPr>
                <w:rFonts w:ascii="Times New Roman" w:hAnsi="Times New Roman" w:cs="Times New Roman"/>
                <w:sz w:val="28"/>
                <w:szCs w:val="28"/>
              </w:rPr>
              <w:t>Принадлежность</w:t>
            </w:r>
          </w:p>
        </w:tc>
        <w:tc>
          <w:tcPr>
            <w:tcW w:w="6628" w:type="dxa"/>
          </w:tcPr>
          <w:p w14:paraId="5CAB166F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136">
              <w:rPr>
                <w:rFonts w:ascii="Times New Roman" w:hAnsi="Times New Roman" w:cs="Times New Roman"/>
                <w:sz w:val="28"/>
                <w:szCs w:val="28"/>
              </w:rPr>
              <w:t>Пираты</w:t>
            </w:r>
          </w:p>
        </w:tc>
      </w:tr>
      <w:tr w:rsidR="00767136" w14:paraId="22C84052" w14:textId="77777777" w:rsidTr="00A500D0">
        <w:tc>
          <w:tcPr>
            <w:tcW w:w="2943" w:type="dxa"/>
          </w:tcPr>
          <w:p w14:paraId="5469A4E6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136">
              <w:rPr>
                <w:rFonts w:ascii="Times New Roman" w:hAnsi="Times New Roman" w:cs="Times New Roman"/>
                <w:sz w:val="28"/>
                <w:szCs w:val="28"/>
              </w:rPr>
              <w:t>Капитан</w:t>
            </w:r>
          </w:p>
        </w:tc>
        <w:tc>
          <w:tcPr>
            <w:tcW w:w="6628" w:type="dxa"/>
          </w:tcPr>
          <w:p w14:paraId="73E7E850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136">
              <w:rPr>
                <w:rFonts w:ascii="Times New Roman" w:hAnsi="Times New Roman" w:cs="Times New Roman"/>
                <w:sz w:val="28"/>
                <w:szCs w:val="28"/>
              </w:rPr>
              <w:t>Джек Воробей</w:t>
            </w:r>
          </w:p>
        </w:tc>
      </w:tr>
      <w:tr w:rsidR="00767136" w14:paraId="55D9726F" w14:textId="77777777" w:rsidTr="00A500D0">
        <w:tc>
          <w:tcPr>
            <w:tcW w:w="2943" w:type="dxa"/>
          </w:tcPr>
          <w:p w14:paraId="77585BFB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136">
              <w:rPr>
                <w:rFonts w:ascii="Times New Roman" w:hAnsi="Times New Roman" w:cs="Times New Roman"/>
                <w:sz w:val="28"/>
                <w:szCs w:val="28"/>
              </w:rPr>
              <w:t>Вооружение</w:t>
            </w:r>
          </w:p>
        </w:tc>
        <w:tc>
          <w:tcPr>
            <w:tcW w:w="6628" w:type="dxa"/>
          </w:tcPr>
          <w:p w14:paraId="13CDB65B" w14:textId="77777777" w:rsidR="00767136" w:rsidRPr="00767136" w:rsidRDefault="0076713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136">
              <w:rPr>
                <w:rFonts w:ascii="Times New Roman" w:hAnsi="Times New Roman" w:cs="Times New Roman"/>
                <w:sz w:val="28"/>
                <w:szCs w:val="28"/>
              </w:rPr>
              <w:t>Тридцать две 12-фунтовые пушки, 18 на пушечной палубе и 14 на верхней палубе</w:t>
            </w:r>
          </w:p>
        </w:tc>
      </w:tr>
      <w:tr w:rsidR="00767136" w14:paraId="0309C49A" w14:textId="77777777" w:rsidTr="00A500D0">
        <w:tc>
          <w:tcPr>
            <w:tcW w:w="2943" w:type="dxa"/>
          </w:tcPr>
          <w:p w14:paraId="12080111" w14:textId="77777777" w:rsidR="00767136" w:rsidRPr="004A6E61" w:rsidRDefault="004A6E61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6E61">
              <w:rPr>
                <w:rFonts w:ascii="Times New Roman" w:hAnsi="Times New Roman" w:cs="Times New Roman"/>
                <w:sz w:val="28"/>
                <w:szCs w:val="28"/>
              </w:rPr>
              <w:t>Экипаж</w:t>
            </w:r>
          </w:p>
        </w:tc>
        <w:tc>
          <w:tcPr>
            <w:tcW w:w="6628" w:type="dxa"/>
          </w:tcPr>
          <w:p w14:paraId="581D9C80" w14:textId="77777777" w:rsidR="00767136" w:rsidRPr="004A6E61" w:rsidRDefault="004A6E61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6E61">
              <w:rPr>
                <w:rFonts w:ascii="Times New Roman" w:hAnsi="Times New Roman" w:cs="Times New Roman"/>
                <w:sz w:val="28"/>
                <w:szCs w:val="28"/>
              </w:rPr>
              <w:t xml:space="preserve">Уилл Тернер, Элизабет </w:t>
            </w:r>
            <w:proofErr w:type="spellStart"/>
            <w:r w:rsidRPr="004A6E61">
              <w:rPr>
                <w:rFonts w:ascii="Times New Roman" w:hAnsi="Times New Roman" w:cs="Times New Roman"/>
                <w:sz w:val="28"/>
                <w:szCs w:val="28"/>
              </w:rPr>
              <w:t>Суон</w:t>
            </w:r>
            <w:proofErr w:type="spellEnd"/>
            <w:r w:rsidRPr="004A6E61">
              <w:rPr>
                <w:rFonts w:ascii="Times New Roman" w:hAnsi="Times New Roman" w:cs="Times New Roman"/>
                <w:sz w:val="28"/>
                <w:szCs w:val="28"/>
              </w:rPr>
              <w:t xml:space="preserve">, Прихлоп Билл Тернер, Джошами Гиббс, Генри Тернер, Карина Смит, </w:t>
            </w:r>
            <w:proofErr w:type="spellStart"/>
            <w:r w:rsidRPr="004A6E61">
              <w:rPr>
                <w:rFonts w:ascii="Times New Roman" w:hAnsi="Times New Roman" w:cs="Times New Roman"/>
                <w:sz w:val="28"/>
                <w:szCs w:val="28"/>
              </w:rPr>
              <w:t>Пинтел</w:t>
            </w:r>
            <w:proofErr w:type="spellEnd"/>
            <w:r w:rsidRPr="004A6E6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A6E61">
              <w:rPr>
                <w:rFonts w:ascii="Times New Roman" w:hAnsi="Times New Roman" w:cs="Times New Roman"/>
                <w:sz w:val="28"/>
                <w:szCs w:val="28"/>
              </w:rPr>
              <w:t>Раджетти</w:t>
            </w:r>
            <w:proofErr w:type="spellEnd"/>
            <w:r w:rsidRPr="004A6E61">
              <w:rPr>
                <w:rFonts w:ascii="Times New Roman" w:hAnsi="Times New Roman" w:cs="Times New Roman"/>
                <w:sz w:val="28"/>
                <w:szCs w:val="28"/>
              </w:rPr>
              <w:t xml:space="preserve"> и прочие</w:t>
            </w:r>
          </w:p>
        </w:tc>
      </w:tr>
      <w:tr w:rsidR="00767136" w14:paraId="7DA6CC4D" w14:textId="77777777" w:rsidTr="00A500D0">
        <w:tc>
          <w:tcPr>
            <w:tcW w:w="2943" w:type="dxa"/>
          </w:tcPr>
          <w:p w14:paraId="28C80337" w14:textId="77777777" w:rsidR="00767136" w:rsidRPr="004A6E61" w:rsidRDefault="004A6E61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6E61">
              <w:rPr>
                <w:rFonts w:ascii="Times New Roman" w:hAnsi="Times New Roman" w:cs="Times New Roman"/>
                <w:sz w:val="28"/>
                <w:szCs w:val="28"/>
              </w:rPr>
              <w:t>Возраст ребенка</w:t>
            </w:r>
          </w:p>
        </w:tc>
        <w:tc>
          <w:tcPr>
            <w:tcW w:w="6628" w:type="dxa"/>
          </w:tcPr>
          <w:p w14:paraId="1C302276" w14:textId="77777777" w:rsidR="00767136" w:rsidRPr="004A6E61" w:rsidRDefault="007D5B26" w:rsidP="00630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8</w:t>
            </w:r>
            <w:r w:rsidR="004A6E61" w:rsidRPr="004A6E61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</w:tbl>
    <w:p w14:paraId="02F89219" w14:textId="77777777" w:rsidR="00767136" w:rsidRDefault="00A500D0" w:rsidP="00630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*Галеон-</w:t>
      </w:r>
      <w:r w:rsidR="001203CC">
        <w:rPr>
          <w:rFonts w:ascii="Times New Roman" w:hAnsi="Times New Roman" w:cs="Times New Roman"/>
          <w:sz w:val="28"/>
          <w:szCs w:val="28"/>
        </w:rPr>
        <w:t xml:space="preserve"> большое многопалубное парусное судно с достаточно сильным артиллерийским вооружением, использовавшееся как военное и торговое.</w:t>
      </w:r>
    </w:p>
    <w:p w14:paraId="150980C2" w14:textId="77777777" w:rsidR="0065555C" w:rsidRDefault="001203CC" w:rsidP="0065555C">
      <w:pPr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203CC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65555C" w:rsidRPr="0065555C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="0065555C" w:rsidRPr="0065555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Строение</w:t>
      </w:r>
      <w:r w:rsidR="0065555C" w:rsidRPr="006555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65555C" w:rsidRPr="0065555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парусного</w:t>
      </w:r>
      <w:r w:rsidR="0065555C" w:rsidRPr="006555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65555C" w:rsidRPr="0065555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корабля</w:t>
      </w:r>
      <w:r w:rsidR="0065555C" w:rsidRPr="006555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65555C" w:rsidRPr="0065555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14:paraId="289D4462" w14:textId="77777777" w:rsidR="00EE3B7A" w:rsidRDefault="0065555C" w:rsidP="0065555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555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Парусный</w:t>
      </w:r>
      <w:r w:rsidRPr="0065555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555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корабль</w:t>
      </w:r>
      <w:r w:rsidRPr="0065555C">
        <w:rPr>
          <w:rFonts w:ascii="Times New Roman" w:hAnsi="Times New Roman" w:cs="Times New Roman"/>
          <w:sz w:val="28"/>
          <w:szCs w:val="28"/>
          <w:shd w:val="clear" w:color="auto" w:fill="FFFFFF"/>
        </w:rPr>
        <w:t> представляет собой конструкцию, состоящую из к</w:t>
      </w:r>
      <w:r w:rsidR="00EE4108">
        <w:rPr>
          <w:rFonts w:ascii="Times New Roman" w:hAnsi="Times New Roman" w:cs="Times New Roman"/>
          <w:sz w:val="28"/>
          <w:szCs w:val="28"/>
          <w:shd w:val="clear" w:color="auto" w:fill="FFFFFF"/>
        </w:rPr>
        <w:t>орпуса</w:t>
      </w:r>
      <w:r w:rsidRPr="0065555C">
        <w:rPr>
          <w:rFonts w:ascii="Times New Roman" w:hAnsi="Times New Roman" w:cs="Times New Roman"/>
          <w:sz w:val="28"/>
          <w:szCs w:val="28"/>
          <w:shd w:val="clear" w:color="auto" w:fill="FFFFFF"/>
        </w:rPr>
        <w:t>, где размещают снаряжение, запасы, команду. Горизонтальная площадка называется палубой. Передняя часть корпуса – нос, задняя – корма, боковые ограничения – левый и правый борт, нижняя подводная часть – киль.</w:t>
      </w:r>
      <w:r w:rsidR="00D10096" w:rsidRPr="00D100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34552D08" w14:textId="77777777" w:rsidR="001F770D" w:rsidRDefault="00EE3B7A" w:rsidP="00377E81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F1161">
        <w:rPr>
          <w:rFonts w:ascii="Times New Roman" w:hAnsi="Times New Roman" w:cs="Times New Roman"/>
          <w:sz w:val="28"/>
          <w:szCs w:val="28"/>
        </w:rPr>
        <w:t xml:space="preserve">      </w:t>
      </w:r>
      <w:r w:rsidR="00AF1161" w:rsidRPr="00AF11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119BD" wp14:editId="7FA54DC9">
            <wp:extent cx="5886450" cy="2505075"/>
            <wp:effectExtent l="19050" t="0" r="0" b="0"/>
            <wp:docPr id="3" name="Рисунок 1" descr="C:\Users\Алексанова\Desktop\20220921_172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ова\Desktop\20220921_172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3" r="274" b="10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29" cy="250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D660C" w14:textId="77777777" w:rsidR="0069741E" w:rsidRDefault="0069741E" w:rsidP="00586AD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Парус — двига</w:t>
      </w:r>
      <w:r w:rsidRPr="006974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 парусного судна — кусок материи,</w:t>
      </w:r>
      <w:r w:rsidR="00586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741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крепящейся к рангоуту с помощью такелажа, позволяющий трансформировать энергию ветра в движение судна. Паруса разделяют на прямые и косые.</w:t>
      </w:r>
      <w:r w:rsidR="00586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74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Прямые паруса имеют форму равнобокой трапеции, косые — форму треугольника или неравнобокой трапеции. Использование косых парусов позволяет судну двигаться круто к ветру.</w:t>
      </w:r>
    </w:p>
    <w:p w14:paraId="1130A18B" w14:textId="77777777" w:rsidR="0035516A" w:rsidRDefault="00586AD9" w:rsidP="0035516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607F7" wp14:editId="138C5098">
            <wp:extent cx="4937600" cy="3200400"/>
            <wp:effectExtent l="19050" t="0" r="0" b="0"/>
            <wp:docPr id="8" name="Рисунок 1" descr="C:\Users\user555\Desktop\$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$_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536" cy="323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21A68" w14:textId="77777777" w:rsidR="00AB6D46" w:rsidRDefault="00AB6D46" w:rsidP="00AB6D4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D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Описание модели</w:t>
      </w:r>
    </w:p>
    <w:p w14:paraId="78ABB123" w14:textId="77777777" w:rsidR="004B3154" w:rsidRDefault="004B3154" w:rsidP="00AB6D4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B31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надежный быстроходный корабль, бороздящий простор океана вместе с командой жестоких и смелых, вооруженных до зубов разбойников, а над ним страшный черный флаг с человеческим черепом и скрещенными саблями –</w:t>
      </w:r>
      <w:r w:rsidR="00B7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представляется типичное пиратское судно.</w:t>
      </w:r>
    </w:p>
    <w:p w14:paraId="6DB7961B" w14:textId="77777777" w:rsidR="004B3154" w:rsidRDefault="004B3154" w:rsidP="00AB6D4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775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</w:t>
      </w:r>
      <w:r w:rsidR="000C3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тавленная модель состоит из 875 </w:t>
      </w:r>
      <w:r w:rsidR="00B7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элементов, собирается без клея. Она позволяет воссоздать </w:t>
      </w:r>
      <w:r w:rsidR="000C3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детали противостояния между капитаном Джеком Воробьем и </w:t>
      </w:r>
      <w:proofErr w:type="spellStart"/>
      <w:r w:rsidR="000C3457">
        <w:rPr>
          <w:rFonts w:ascii="Times New Roman" w:eastAsia="Times New Roman" w:hAnsi="Times New Roman" w:cs="Times New Roman"/>
          <w:sz w:val="28"/>
          <w:szCs w:val="28"/>
          <w:lang w:eastAsia="ru-RU"/>
        </w:rPr>
        <w:t>щупальцебородым</w:t>
      </w:r>
      <w:proofErr w:type="spellEnd"/>
      <w:r w:rsidR="000C3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пиратом Дэви Джонсоном.</w:t>
      </w:r>
      <w:r w:rsidR="00B7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обеих сторон модели установлены пушки. Деревянные лестницы, ведущие от </w:t>
      </w:r>
      <w:r w:rsidR="00FA45D8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борта корабля к мачте, позволяют контролировать направление парусов. Три мачты морского судна слу</w:t>
      </w:r>
      <w:r w:rsidR="003929F0">
        <w:rPr>
          <w:rFonts w:ascii="Times New Roman" w:eastAsia="Times New Roman" w:hAnsi="Times New Roman" w:cs="Times New Roman"/>
          <w:sz w:val="28"/>
          <w:szCs w:val="28"/>
          <w:lang w:eastAsia="ru-RU"/>
        </w:rPr>
        <w:t>жат опорой для расположения сем</w:t>
      </w:r>
      <w:r w:rsidR="00FA4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парусов черного цвета. Черный цвет парусов и корпуса позволяет «Черной жемчужине» быть совершенно незаметной ночью. Когда ветер дует в попутном направлении, паруса мчат корабельное судно по волнам. </w:t>
      </w:r>
    </w:p>
    <w:p w14:paraId="37067688" w14:textId="77777777" w:rsidR="00FA45D8" w:rsidRDefault="00FA45D8" w:rsidP="00AB6D4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Задняя часть модели служит местом расположения двухъярусного капитанского мостика. На нижнем уровне находится рабочий кабинет капитана </w:t>
      </w:r>
      <w:r w:rsidR="00026D23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рабочим столом и письменными аксессуарами. На верхнем уровне располагается дозорная площадка и штурвал.</w:t>
      </w:r>
    </w:p>
    <w:p w14:paraId="0DFE0877" w14:textId="77777777" w:rsidR="00E123EB" w:rsidRDefault="007E7468" w:rsidP="00AB6D4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123EB" w:rsidRPr="00E123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CA419" wp14:editId="5F30147E">
            <wp:extent cx="2190750" cy="1724025"/>
            <wp:effectExtent l="19050" t="0" r="0" b="0"/>
            <wp:docPr id="16" name="Рисунок 1" descr="C:\Users\Алексанова\Desktop\20220921_172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ова\Desktop\20220921_172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" b="26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89" cy="172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1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123EB" w:rsidRPr="00E123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F1591" wp14:editId="563B35D0">
            <wp:extent cx="2266950" cy="1700580"/>
            <wp:effectExtent l="19050" t="0" r="0" b="0"/>
            <wp:docPr id="17" name="Рисунок 14" descr="C:\Users\Алексанова\Desktop\20220921_17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ова\Desktop\20220921_172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28" cy="170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77487" w14:textId="77777777" w:rsidR="000C3457" w:rsidRDefault="000C3457" w:rsidP="00AB6D4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состав конструктора входят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минифигурки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персонажей – членов экипажа «Черной жемчужины».</w:t>
      </w:r>
    </w:p>
    <w:p w14:paraId="7E5E3AD4" w14:textId="77777777" w:rsidR="00026D23" w:rsidRDefault="00026D23" w:rsidP="007E746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Венчает корабль пиратский флаг «Веселый Роджер»</w:t>
      </w:r>
      <w:r w:rsidR="007E7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26D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C5A1C" wp14:editId="7B69AD13">
            <wp:extent cx="1238250" cy="825500"/>
            <wp:effectExtent l="19050" t="0" r="0" b="0"/>
            <wp:docPr id="11" name="Рисунок 1" descr="C:\Users\user555\Desktop\Pirate_Flag_of_Jack_Rackham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Pirate_Flag_of_Jack_Rackham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92" cy="82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03C46A" w14:textId="77777777" w:rsidR="00164A49" w:rsidRDefault="00164A49" w:rsidP="00AB6D4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457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мблема «Веселого Роджера» (череп и две скрещенные сабли на черном фоне), использованная в качестве пиратского флага на  «Черной жемчужине», </w:t>
      </w:r>
      <w:r w:rsidR="004B3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впервые была придумана легендарным пиратом Джэком </w:t>
      </w:r>
      <w:proofErr w:type="spellStart"/>
      <w:r w:rsidR="004B3154">
        <w:rPr>
          <w:rFonts w:ascii="Times New Roman" w:eastAsia="Times New Roman" w:hAnsi="Times New Roman" w:cs="Times New Roman"/>
          <w:sz w:val="28"/>
          <w:szCs w:val="28"/>
          <w:lang w:eastAsia="ru-RU"/>
        </w:rPr>
        <w:t>Рэкхемом</w:t>
      </w:r>
      <w:proofErr w:type="spellEnd"/>
      <w:r w:rsidR="004B3154">
        <w:rPr>
          <w:rFonts w:ascii="Times New Roman" w:eastAsia="Times New Roman" w:hAnsi="Times New Roman" w:cs="Times New Roman"/>
          <w:sz w:val="28"/>
          <w:szCs w:val="28"/>
          <w:lang w:eastAsia="ru-RU"/>
        </w:rPr>
        <w:t>. «Веселый Роджер» – это символ морских разбойников, наводящий ужас на всех богатых и знатных, осмелившихся выйти в море с дорогими товарами.</w:t>
      </w:r>
      <w:r w:rsidR="00026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315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он прославился тем, что включил в команду двух  женщин – Мэри Рид и Энн Бонни.</w:t>
      </w:r>
    </w:p>
    <w:p w14:paraId="2B92D17A" w14:textId="77777777" w:rsidR="00026D23" w:rsidRDefault="00026D23" w:rsidP="00AB6D4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Черные паруса подняты, флаг на месте, и легендарный корабль Джека Воробья готов покинуть свою гавань!</w:t>
      </w:r>
    </w:p>
    <w:p w14:paraId="3A7B0D4A" w14:textId="77777777" w:rsidR="00AF1161" w:rsidRDefault="00AF1161" w:rsidP="00AB6D4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14:paraId="1DB99AA0" w14:textId="77777777" w:rsidR="00AF1161" w:rsidRDefault="00AF1161" w:rsidP="00AB6D4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6DB9E6" w14:textId="77777777" w:rsidR="00164A49" w:rsidRDefault="00D10096" w:rsidP="00AF1161">
      <w:pPr>
        <w:shd w:val="clear" w:color="auto" w:fill="FFFFFF"/>
        <w:spacing w:before="120" w:after="12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1A7FE" wp14:editId="463678F0">
            <wp:extent cx="2945763" cy="2209800"/>
            <wp:effectExtent l="19050" t="0" r="6987" b="0"/>
            <wp:docPr id="10" name="Рисунок 10" descr="C:\Users\Алексанова\Desktop\20220624_08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ова\Desktop\20220624_084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07" cy="221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F1161" w:rsidRPr="00AF11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A7BD6" wp14:editId="1CFD82C2">
            <wp:extent cx="2945763" cy="2209800"/>
            <wp:effectExtent l="19050" t="0" r="6987" b="0"/>
            <wp:docPr id="15" name="Рисунок 12" descr="C:\Users\Алексанова\Desktop\20220624_08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ова\Desktop\20220624_0848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48" cy="221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19B3A" w14:textId="77777777" w:rsidR="00AF1161" w:rsidRPr="00AF1161" w:rsidRDefault="00AF1161" w:rsidP="00AF1161">
      <w:pPr>
        <w:shd w:val="clear" w:color="auto" w:fill="FFFFFF"/>
        <w:spacing w:before="120" w:after="120" w:line="240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530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Ефим за работой</w:t>
      </w:r>
    </w:p>
    <w:p w14:paraId="772CBE7C" w14:textId="77777777" w:rsidR="00AB6D46" w:rsidRDefault="00AB6D46" w:rsidP="00AB6D4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9480A7" w14:textId="77777777" w:rsidR="00D10096" w:rsidRDefault="00D10096" w:rsidP="00AB6D4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8E00ED" wp14:editId="16C663A2">
            <wp:extent cx="5940425" cy="4455319"/>
            <wp:effectExtent l="0" t="0" r="0" b="0"/>
            <wp:docPr id="13" name="Рисунок 13" descr="C:\Users\Алексанова\Desktop\IMG-202209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ова\Desktop\IMG-20220918-WA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845D4" w14:textId="77777777" w:rsidR="00E123EB" w:rsidRDefault="00E123EB" w:rsidP="00AB6D4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3BDAF1" w14:textId="77777777" w:rsidR="00E123EB" w:rsidRPr="00E123EB" w:rsidRDefault="00AF1161" w:rsidP="00E123E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2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окончена! </w:t>
      </w:r>
      <w:r w:rsidR="00E123EB" w:rsidRPr="00E12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Мечта </w:t>
      </w:r>
      <w:r w:rsidR="00F530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Ефима </w:t>
      </w:r>
      <w:proofErr w:type="gramStart"/>
      <w:r w:rsidR="00F530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сбылась </w:t>
      </w:r>
      <w:r w:rsidR="00E123EB" w:rsidRPr="00E12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proofErr w:type="gramEnd"/>
      <w:r w:rsidR="00E123EB" w:rsidRPr="00E12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парусное судно, о котором он мечтал, теперь есть в  его домашней коллекции! Модель получилась очень хорошая! Сам капитан Джек Воробей позавидовал бы!</w:t>
      </w:r>
    </w:p>
    <w:p w14:paraId="074B0C06" w14:textId="77777777" w:rsidR="00AF1161" w:rsidRPr="00AB6D46" w:rsidRDefault="00AF1161" w:rsidP="00AB6D4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18E5B2" w14:textId="77777777" w:rsidR="00673B22" w:rsidRPr="003B58AF" w:rsidRDefault="00673B22" w:rsidP="0063008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73B22" w:rsidRPr="003B58AF" w:rsidSect="00BF267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B4E2C" w14:textId="77777777" w:rsidR="007A25AD" w:rsidRDefault="007A25AD" w:rsidP="00BF267D">
      <w:pPr>
        <w:spacing w:after="0" w:line="240" w:lineRule="auto"/>
      </w:pPr>
      <w:r>
        <w:separator/>
      </w:r>
    </w:p>
  </w:endnote>
  <w:endnote w:type="continuationSeparator" w:id="0">
    <w:p w14:paraId="78D46210" w14:textId="77777777" w:rsidR="007A25AD" w:rsidRDefault="007A25AD" w:rsidP="00BF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E5966" w14:textId="77777777" w:rsidR="00BF267D" w:rsidRDefault="00BF267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E1AC" w14:textId="77777777" w:rsidR="00BF267D" w:rsidRDefault="00BF267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EA1A7" w14:textId="77777777" w:rsidR="00BF267D" w:rsidRDefault="00BF267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FD6C2" w14:textId="77777777" w:rsidR="007A25AD" w:rsidRDefault="007A25AD" w:rsidP="00BF267D">
      <w:pPr>
        <w:spacing w:after="0" w:line="240" w:lineRule="auto"/>
      </w:pPr>
      <w:r>
        <w:separator/>
      </w:r>
    </w:p>
  </w:footnote>
  <w:footnote w:type="continuationSeparator" w:id="0">
    <w:p w14:paraId="4ADACFDF" w14:textId="77777777" w:rsidR="007A25AD" w:rsidRDefault="007A25AD" w:rsidP="00BF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166FF" w14:textId="77777777" w:rsidR="00BF267D" w:rsidRDefault="00BF267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75B27" w14:textId="77777777" w:rsidR="00BF267D" w:rsidRDefault="00BF267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1E374" w14:textId="77777777" w:rsidR="00BF267D" w:rsidRDefault="00BF267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58AF"/>
    <w:rsid w:val="00006817"/>
    <w:rsid w:val="00026D23"/>
    <w:rsid w:val="0005260F"/>
    <w:rsid w:val="000564CE"/>
    <w:rsid w:val="000B63E1"/>
    <w:rsid w:val="000C1E74"/>
    <w:rsid w:val="000C3457"/>
    <w:rsid w:val="000D32A6"/>
    <w:rsid w:val="00102B96"/>
    <w:rsid w:val="00116218"/>
    <w:rsid w:val="001203CC"/>
    <w:rsid w:val="00143E16"/>
    <w:rsid w:val="00151E58"/>
    <w:rsid w:val="00164A49"/>
    <w:rsid w:val="001A32DC"/>
    <w:rsid w:val="001C3743"/>
    <w:rsid w:val="001D300E"/>
    <w:rsid w:val="001F770D"/>
    <w:rsid w:val="00203E51"/>
    <w:rsid w:val="002329E6"/>
    <w:rsid w:val="00243E2D"/>
    <w:rsid w:val="0025747E"/>
    <w:rsid w:val="002678A1"/>
    <w:rsid w:val="00272F8C"/>
    <w:rsid w:val="002761C1"/>
    <w:rsid w:val="002A10AD"/>
    <w:rsid w:val="002B434A"/>
    <w:rsid w:val="00320524"/>
    <w:rsid w:val="00342FEA"/>
    <w:rsid w:val="0035516A"/>
    <w:rsid w:val="00377E81"/>
    <w:rsid w:val="0039173F"/>
    <w:rsid w:val="003929F0"/>
    <w:rsid w:val="003B58AF"/>
    <w:rsid w:val="003F245B"/>
    <w:rsid w:val="003F3895"/>
    <w:rsid w:val="0042505D"/>
    <w:rsid w:val="004A6E61"/>
    <w:rsid w:val="004B3154"/>
    <w:rsid w:val="00525155"/>
    <w:rsid w:val="00526244"/>
    <w:rsid w:val="00582DA9"/>
    <w:rsid w:val="00586AD9"/>
    <w:rsid w:val="005A042F"/>
    <w:rsid w:val="005B4255"/>
    <w:rsid w:val="00607D9B"/>
    <w:rsid w:val="00630080"/>
    <w:rsid w:val="0065555C"/>
    <w:rsid w:val="00673B22"/>
    <w:rsid w:val="0069741E"/>
    <w:rsid w:val="006A40E0"/>
    <w:rsid w:val="006F6613"/>
    <w:rsid w:val="007605FF"/>
    <w:rsid w:val="00767136"/>
    <w:rsid w:val="007756C2"/>
    <w:rsid w:val="00785623"/>
    <w:rsid w:val="0079376F"/>
    <w:rsid w:val="007A25AD"/>
    <w:rsid w:val="007A665A"/>
    <w:rsid w:val="007D5B26"/>
    <w:rsid w:val="007E7468"/>
    <w:rsid w:val="00864EDC"/>
    <w:rsid w:val="00867276"/>
    <w:rsid w:val="009018A9"/>
    <w:rsid w:val="009102A3"/>
    <w:rsid w:val="00967F39"/>
    <w:rsid w:val="009C6B5A"/>
    <w:rsid w:val="009D3C7A"/>
    <w:rsid w:val="009E7CF2"/>
    <w:rsid w:val="00A40554"/>
    <w:rsid w:val="00A500D0"/>
    <w:rsid w:val="00A52CCD"/>
    <w:rsid w:val="00AB6D46"/>
    <w:rsid w:val="00AE6C14"/>
    <w:rsid w:val="00AF1161"/>
    <w:rsid w:val="00B06C7D"/>
    <w:rsid w:val="00B43D95"/>
    <w:rsid w:val="00B64240"/>
    <w:rsid w:val="00B64266"/>
    <w:rsid w:val="00B7755B"/>
    <w:rsid w:val="00B82DC4"/>
    <w:rsid w:val="00B83D59"/>
    <w:rsid w:val="00BA6EAC"/>
    <w:rsid w:val="00BB5F61"/>
    <w:rsid w:val="00BF267D"/>
    <w:rsid w:val="00C16189"/>
    <w:rsid w:val="00C17937"/>
    <w:rsid w:val="00C731DD"/>
    <w:rsid w:val="00C864C3"/>
    <w:rsid w:val="00CB0635"/>
    <w:rsid w:val="00CC53AF"/>
    <w:rsid w:val="00D10096"/>
    <w:rsid w:val="00D431FF"/>
    <w:rsid w:val="00D60D83"/>
    <w:rsid w:val="00DC3445"/>
    <w:rsid w:val="00E05BCD"/>
    <w:rsid w:val="00E109A3"/>
    <w:rsid w:val="00E123EB"/>
    <w:rsid w:val="00E26168"/>
    <w:rsid w:val="00E57F00"/>
    <w:rsid w:val="00E619D1"/>
    <w:rsid w:val="00E642F4"/>
    <w:rsid w:val="00E8035D"/>
    <w:rsid w:val="00EC515A"/>
    <w:rsid w:val="00ED0816"/>
    <w:rsid w:val="00ED3231"/>
    <w:rsid w:val="00EE3B7A"/>
    <w:rsid w:val="00EE4108"/>
    <w:rsid w:val="00F11634"/>
    <w:rsid w:val="00F1726C"/>
    <w:rsid w:val="00F27D66"/>
    <w:rsid w:val="00F450EE"/>
    <w:rsid w:val="00F5301A"/>
    <w:rsid w:val="00FA09CC"/>
    <w:rsid w:val="00FA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535BC"/>
  <w15:docId w15:val="{3BD7E3DF-E2B8-47E5-A75E-14F129C90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3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6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267D"/>
  </w:style>
  <w:style w:type="paragraph" w:styleId="a7">
    <w:name w:val="footer"/>
    <w:basedOn w:val="a"/>
    <w:link w:val="a8"/>
    <w:uiPriority w:val="99"/>
    <w:unhideWhenUsed/>
    <w:rsid w:val="00BF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267D"/>
  </w:style>
  <w:style w:type="table" w:styleId="a9">
    <w:name w:val="Table Grid"/>
    <w:basedOn w:val="a1"/>
    <w:uiPriority w:val="59"/>
    <w:rsid w:val="00767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4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F92298-44B6-40FD-AC43-E1CF45D36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7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садик садик</cp:lastModifiedBy>
  <cp:revision>72</cp:revision>
  <dcterms:created xsi:type="dcterms:W3CDTF">2022-09-20T08:58:00Z</dcterms:created>
  <dcterms:modified xsi:type="dcterms:W3CDTF">2022-10-24T11:22:00Z</dcterms:modified>
</cp:coreProperties>
</file>